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AC" w:rsidRPr="00B919AC" w:rsidRDefault="00B919AC" w:rsidP="00B9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AC">
        <w:rPr>
          <w:rFonts w:ascii="Times New Roman" w:hAnsi="Times New Roman" w:cs="Times New Roman"/>
          <w:b/>
          <w:sz w:val="28"/>
          <w:szCs w:val="28"/>
        </w:rPr>
        <w:t>Объекты спорта, в том числе для ребенка-инвалида и детей с ограниченными возможностями здоровья</w:t>
      </w:r>
    </w:p>
    <w:p w:rsidR="00B919AC" w:rsidRPr="00B919AC" w:rsidRDefault="00B919AC" w:rsidP="00B919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9AC">
        <w:rPr>
          <w:rFonts w:ascii="Times New Roman" w:hAnsi="Times New Roman" w:cs="Times New Roman"/>
          <w:sz w:val="28"/>
          <w:szCs w:val="28"/>
        </w:rPr>
        <w:t>Для обеспечения разнообразной двигательной активности обучающихся (воспитанников) в МБДОУ «Д/с №5» оборудованы и функционируют следующие объекты спорта, предназначенные для проведения занятий, в том числе для детей - инвалидов и детей с ограниченными возможностями здоровья:</w:t>
      </w:r>
    </w:p>
    <w:p w:rsidR="00B919AC" w:rsidRPr="00B919AC" w:rsidRDefault="00B919AC" w:rsidP="00B9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AC">
        <w:rPr>
          <w:rFonts w:ascii="Times New Roman" w:hAnsi="Times New Roman" w:cs="Times New Roman"/>
          <w:b/>
          <w:sz w:val="28"/>
          <w:szCs w:val="28"/>
        </w:rPr>
        <w:t>Групповые помещения</w:t>
      </w:r>
    </w:p>
    <w:p w:rsidR="00B919AC" w:rsidRPr="00B919AC" w:rsidRDefault="00B919AC" w:rsidP="00B919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9AC">
        <w:rPr>
          <w:rFonts w:ascii="Times New Roman" w:hAnsi="Times New Roman" w:cs="Times New Roman"/>
          <w:sz w:val="28"/>
          <w:szCs w:val="28"/>
        </w:rPr>
        <w:t>-проведение утренней зарядки, занятий по физическому развитию во всех возрастных группах, в том числе с детьми - инвалидами и детьми с ограниченными возможностями здоровья;</w:t>
      </w:r>
    </w:p>
    <w:p w:rsidR="00B919AC" w:rsidRPr="00B919AC" w:rsidRDefault="00B919AC" w:rsidP="00B919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9AC">
        <w:rPr>
          <w:rFonts w:ascii="Times New Roman" w:hAnsi="Times New Roman" w:cs="Times New Roman"/>
          <w:sz w:val="28"/>
          <w:szCs w:val="28"/>
        </w:rPr>
        <w:t>-проведение индивидуальной работы, в том числе с детьми - инвалидами и детьми с ограниченными возможностями здоровья;</w:t>
      </w:r>
    </w:p>
    <w:p w:rsidR="00B919AC" w:rsidRPr="00B919AC" w:rsidRDefault="00B919AC" w:rsidP="00B919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9AC">
        <w:rPr>
          <w:rFonts w:ascii="Times New Roman" w:hAnsi="Times New Roman" w:cs="Times New Roman"/>
          <w:sz w:val="28"/>
          <w:szCs w:val="28"/>
        </w:rPr>
        <w:t>-проведение спортивных праздников, развлечений для всех возрастных групп, в том числе с детьми - инвалидами и детьми с ограниченными возможностями здоровья;</w:t>
      </w:r>
    </w:p>
    <w:p w:rsidR="00B919AC" w:rsidRPr="00B919AC" w:rsidRDefault="00B919AC" w:rsidP="00B919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9AC">
        <w:rPr>
          <w:rFonts w:ascii="Times New Roman" w:hAnsi="Times New Roman" w:cs="Times New Roman"/>
          <w:sz w:val="28"/>
          <w:szCs w:val="28"/>
        </w:rPr>
        <w:t>-проведение соревнований, в том числе с участием родителей (законных представителей) обучающихся (воспитанников).</w:t>
      </w:r>
    </w:p>
    <w:p w:rsidR="00B919AC" w:rsidRPr="00B919AC" w:rsidRDefault="00B919AC" w:rsidP="00B9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AC">
        <w:rPr>
          <w:rFonts w:ascii="Times New Roman" w:hAnsi="Times New Roman" w:cs="Times New Roman"/>
          <w:b/>
          <w:sz w:val="28"/>
          <w:szCs w:val="28"/>
        </w:rPr>
        <w:t>Физкультурно-оздоровительные центры в группах:</w:t>
      </w:r>
    </w:p>
    <w:p w:rsidR="00B919AC" w:rsidRPr="00B919AC" w:rsidRDefault="00B919AC" w:rsidP="00B919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9AC">
        <w:rPr>
          <w:rFonts w:ascii="Times New Roman" w:hAnsi="Times New Roman" w:cs="Times New Roman"/>
          <w:sz w:val="28"/>
          <w:szCs w:val="28"/>
        </w:rPr>
        <w:t>- проведение оздоровительно-профилактической работы с детьми в группе, в том числе с детьми - инвалидами и детьми с ограниченными возможностями здоровья</w:t>
      </w:r>
    </w:p>
    <w:p w:rsidR="00B919AC" w:rsidRPr="00B919AC" w:rsidRDefault="00B919AC" w:rsidP="00B919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9AC">
        <w:rPr>
          <w:rFonts w:ascii="Times New Roman" w:hAnsi="Times New Roman" w:cs="Times New Roman"/>
          <w:sz w:val="28"/>
          <w:szCs w:val="28"/>
        </w:rPr>
        <w:t>- развитие двигательной активности и физических качеств детей, в том числе у детей инвалидов и детей с ограниченными возможностями здоровья.</w:t>
      </w:r>
    </w:p>
    <w:p w:rsidR="00B919AC" w:rsidRPr="00B919AC" w:rsidRDefault="00B919AC" w:rsidP="00B9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AC">
        <w:rPr>
          <w:rFonts w:ascii="Times New Roman" w:hAnsi="Times New Roman" w:cs="Times New Roman"/>
          <w:b/>
          <w:sz w:val="28"/>
          <w:szCs w:val="28"/>
        </w:rPr>
        <w:t>Спортивная площадка:</w:t>
      </w:r>
    </w:p>
    <w:p w:rsidR="00B919AC" w:rsidRPr="00B919AC" w:rsidRDefault="00B919AC" w:rsidP="00B919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9AC">
        <w:rPr>
          <w:rFonts w:ascii="Times New Roman" w:hAnsi="Times New Roman" w:cs="Times New Roman"/>
          <w:sz w:val="28"/>
          <w:szCs w:val="28"/>
        </w:rPr>
        <w:t>- проведение занятий по физическому развитию на открытом воздухе для всех возрастных групп в теплый период времени (в холодный период времени для детей старшего дошкольного возраста), в том числе для детей инвалидов и детей с ограниченными возможностями здоровья;</w:t>
      </w:r>
    </w:p>
    <w:p w:rsidR="00B919AC" w:rsidRPr="00B919AC" w:rsidRDefault="00B919AC" w:rsidP="00B919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9AC">
        <w:rPr>
          <w:rFonts w:ascii="Times New Roman" w:hAnsi="Times New Roman" w:cs="Times New Roman"/>
          <w:sz w:val="28"/>
          <w:szCs w:val="28"/>
        </w:rPr>
        <w:t>- проведение утренней гимнастики, спортивных праздников и развлечений на открытом воздухе, в том числе с ребенком – инвалидом и детьми с ограниченными возможностями здоровья;</w:t>
      </w:r>
    </w:p>
    <w:p w:rsidR="00B919AC" w:rsidRPr="00B919AC" w:rsidRDefault="00B919AC" w:rsidP="00B919AC">
      <w:pPr>
        <w:jc w:val="both"/>
        <w:rPr>
          <w:rFonts w:ascii="Times New Roman" w:hAnsi="Times New Roman" w:cs="Times New Roman"/>
          <w:sz w:val="28"/>
          <w:szCs w:val="28"/>
        </w:rPr>
      </w:pPr>
      <w:r w:rsidRPr="00B919AC">
        <w:rPr>
          <w:rFonts w:ascii="Times New Roman" w:hAnsi="Times New Roman" w:cs="Times New Roman"/>
          <w:sz w:val="28"/>
          <w:szCs w:val="28"/>
        </w:rPr>
        <w:lastRenderedPageBreak/>
        <w:t>- проведение соревнований, в том числе с участием родителей (законных представителей) обучающихся (воспитанников);</w:t>
      </w:r>
    </w:p>
    <w:p w:rsidR="00FF4E8A" w:rsidRDefault="00B919AC" w:rsidP="00B919AC">
      <w:pPr>
        <w:jc w:val="both"/>
      </w:pPr>
      <w:r w:rsidRPr="00B919AC">
        <w:rPr>
          <w:rFonts w:ascii="Times New Roman" w:hAnsi="Times New Roman" w:cs="Times New Roman"/>
          <w:sz w:val="28"/>
          <w:szCs w:val="28"/>
        </w:rPr>
        <w:t>- закрепление основных видов движений (прыжки, ходьба, лазанье, равновесие), в том числе у ребенка – инвалида и детей с ограниченными возможностями здоровья</w:t>
      </w:r>
      <w:r>
        <w:t>.</w:t>
      </w:r>
    </w:p>
    <w:sectPr w:rsidR="00FF4E8A" w:rsidSect="00FF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919AC"/>
    <w:rsid w:val="00B919AC"/>
    <w:rsid w:val="00FF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2023-11-26T15:13:00Z</dcterms:created>
  <dcterms:modified xsi:type="dcterms:W3CDTF">2023-11-26T15:14:00Z</dcterms:modified>
</cp:coreProperties>
</file>